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DC879" w14:textId="77777777" w:rsidR="000D0496" w:rsidRDefault="000D0496" w:rsidP="00002804">
      <w:pPr>
        <w:pStyle w:val="NormalWeb"/>
        <w:spacing w:before="0" w:beforeAutospacing="0" w:after="0" w:afterAutospacing="0"/>
        <w:rPr>
          <w:color w:val="000000"/>
          <w:shd w:val="clear" w:color="auto" w:fill="FFFFFF"/>
        </w:rPr>
      </w:pPr>
    </w:p>
    <w:p w14:paraId="6CA32BE8" w14:textId="77777777" w:rsidR="000D0496" w:rsidRDefault="000D0496" w:rsidP="00002804">
      <w:pPr>
        <w:pStyle w:val="NormalWeb"/>
        <w:spacing w:before="0" w:beforeAutospacing="0" w:after="0" w:afterAutospacing="0"/>
        <w:rPr>
          <w:color w:val="000000"/>
          <w:shd w:val="clear" w:color="auto" w:fill="FFFFFF"/>
        </w:rPr>
      </w:pPr>
    </w:p>
    <w:p w14:paraId="6853D5E7" w14:textId="77777777" w:rsidR="000D0496" w:rsidRDefault="000D0496" w:rsidP="00002804">
      <w:pPr>
        <w:pStyle w:val="NormalWeb"/>
        <w:spacing w:before="0" w:beforeAutospacing="0" w:after="0" w:afterAutospacing="0"/>
        <w:rPr>
          <w:color w:val="000000"/>
          <w:shd w:val="clear" w:color="auto" w:fill="FFFFFF"/>
        </w:rPr>
      </w:pPr>
    </w:p>
    <w:p w14:paraId="4095771B" w14:textId="77777777" w:rsidR="000D0496" w:rsidRDefault="000D0496" w:rsidP="00002804">
      <w:pPr>
        <w:pStyle w:val="NormalWeb"/>
        <w:spacing w:before="0" w:beforeAutospacing="0" w:after="0" w:afterAutospacing="0"/>
        <w:rPr>
          <w:color w:val="000000"/>
          <w:shd w:val="clear" w:color="auto" w:fill="FFFFFF"/>
        </w:rPr>
      </w:pPr>
    </w:p>
    <w:p w14:paraId="4C3D0CC8" w14:textId="7341DBAD" w:rsidR="00002804" w:rsidRPr="004F477B" w:rsidRDefault="00002804" w:rsidP="00002804">
      <w:pPr>
        <w:pStyle w:val="NormalWeb"/>
        <w:spacing w:before="0" w:beforeAutospacing="0" w:after="0" w:afterAutospacing="0"/>
      </w:pPr>
      <w:r w:rsidRPr="004F477B">
        <w:rPr>
          <w:color w:val="000000"/>
          <w:shd w:val="clear" w:color="auto" w:fill="FFFFFF"/>
        </w:rPr>
        <w:t xml:space="preserve">Action Required: Schedule Your Onboarding Meeting for Safety </w:t>
      </w:r>
      <w:proofErr w:type="spellStart"/>
      <w:r w:rsidRPr="004F477B">
        <w:rPr>
          <w:color w:val="000000"/>
          <w:shd w:val="clear" w:color="auto" w:fill="FFFFFF"/>
        </w:rPr>
        <w:t>iResponse</w:t>
      </w:r>
      <w:proofErr w:type="spellEnd"/>
      <w:r w:rsidRPr="004F477B">
        <w:rPr>
          <w:color w:val="000000"/>
          <w:shd w:val="clear" w:color="auto" w:fill="FFFFFF"/>
        </w:rPr>
        <w:t xml:space="preserve"> Alerting System</w:t>
      </w:r>
    </w:p>
    <w:p w14:paraId="5D203769" w14:textId="77777777" w:rsidR="00002804" w:rsidRPr="004F477B" w:rsidRDefault="00002804" w:rsidP="00002804">
      <w:pPr>
        <w:pStyle w:val="NormalWeb"/>
        <w:spacing w:before="0" w:beforeAutospacing="0" w:after="0" w:afterAutospacing="0"/>
      </w:pPr>
      <w:r w:rsidRPr="004F477B">
        <w:rPr>
          <w:color w:val="000000"/>
          <w:shd w:val="clear" w:color="auto" w:fill="FFFFFF"/>
        </w:rPr>
        <w:t> </w:t>
      </w:r>
    </w:p>
    <w:p w14:paraId="0F178F22" w14:textId="03B76A06" w:rsidR="00DC07DB" w:rsidRDefault="00002804" w:rsidP="004F477B">
      <w:pPr>
        <w:rPr>
          <w:rFonts w:ascii="Times New Roman" w:hAnsi="Times New Roman" w:cs="Times New Roman"/>
          <w:color w:val="000000"/>
          <w:sz w:val="24"/>
          <w:szCs w:val="24"/>
          <w:shd w:val="clear" w:color="auto" w:fill="FFFFFF"/>
        </w:rPr>
      </w:pPr>
      <w:r w:rsidRPr="004F477B">
        <w:rPr>
          <w:rFonts w:ascii="Times New Roman" w:hAnsi="Times New Roman" w:cs="Times New Roman"/>
          <w:color w:val="000000"/>
          <w:sz w:val="24"/>
          <w:szCs w:val="24"/>
          <w:shd w:val="clear" w:color="auto" w:fill="FFFFFF"/>
        </w:rPr>
        <w:t>Principals,</w:t>
      </w:r>
      <w:r w:rsidR="000D0496">
        <w:rPr>
          <w:rFonts w:ascii="Times New Roman" w:hAnsi="Times New Roman" w:cs="Times New Roman"/>
          <w:color w:val="000000"/>
          <w:sz w:val="24"/>
          <w:szCs w:val="24"/>
          <w:shd w:val="clear" w:color="auto" w:fill="FFFFFF"/>
        </w:rPr>
        <w:t xml:space="preserve"> Presidents, and Administrators</w:t>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color w:val="000000"/>
          <w:sz w:val="24"/>
          <w:szCs w:val="24"/>
          <w:shd w:val="clear" w:color="auto" w:fill="FFFFFF"/>
        </w:rPr>
        <w:br/>
        <w:t xml:space="preserve">I hope this message finds you well and that your school year is off to a promising start. As part of our continued commitment to enhancing safety measures across our schools, we are excited to announce the next step in the implementation of the Safety </w:t>
      </w:r>
      <w:proofErr w:type="spellStart"/>
      <w:r w:rsidRPr="004F477B">
        <w:rPr>
          <w:rFonts w:ascii="Times New Roman" w:hAnsi="Times New Roman" w:cs="Times New Roman"/>
          <w:color w:val="000000"/>
          <w:sz w:val="24"/>
          <w:szCs w:val="24"/>
          <w:shd w:val="clear" w:color="auto" w:fill="FFFFFF"/>
        </w:rPr>
        <w:t>iResponse</w:t>
      </w:r>
      <w:proofErr w:type="spellEnd"/>
      <w:r w:rsidRPr="004F477B">
        <w:rPr>
          <w:rFonts w:ascii="Times New Roman" w:hAnsi="Times New Roman" w:cs="Times New Roman"/>
          <w:color w:val="000000"/>
          <w:sz w:val="24"/>
          <w:szCs w:val="24"/>
          <w:shd w:val="clear" w:color="auto" w:fill="FFFFFF"/>
        </w:rPr>
        <w:t xml:space="preserve"> Alerting and Communication system in your institution.</w:t>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b/>
          <w:bCs/>
          <w:color w:val="000000"/>
          <w:sz w:val="24"/>
          <w:szCs w:val="24"/>
          <w:shd w:val="clear" w:color="auto" w:fill="FFFFFF"/>
        </w:rPr>
        <w:t>Onboarding Meeting Scheduling:</w:t>
      </w:r>
      <w:r w:rsidRPr="004F477B">
        <w:rPr>
          <w:rFonts w:ascii="Times New Roman" w:hAnsi="Times New Roman" w:cs="Times New Roman"/>
          <w:color w:val="000000"/>
          <w:sz w:val="24"/>
          <w:szCs w:val="24"/>
          <w:shd w:val="clear" w:color="auto" w:fill="FFFFFF"/>
        </w:rPr>
        <w:br/>
        <w:t xml:space="preserve">To ensure a seamless setup and to tailor the system to your school's unique needs, we have arranged onboarding meetings with CrisisGo project managers. During these sessions, you will have the opportunity to discuss specifics, ask questions, and outline the best approach for your school's Safety </w:t>
      </w:r>
      <w:proofErr w:type="spellStart"/>
      <w:r w:rsidRPr="004F477B">
        <w:rPr>
          <w:rFonts w:ascii="Times New Roman" w:hAnsi="Times New Roman" w:cs="Times New Roman"/>
          <w:color w:val="000000"/>
          <w:sz w:val="24"/>
          <w:szCs w:val="24"/>
          <w:shd w:val="clear" w:color="auto" w:fill="FFFFFF"/>
        </w:rPr>
        <w:t>iResponse</w:t>
      </w:r>
      <w:proofErr w:type="spellEnd"/>
      <w:r w:rsidRPr="004F477B">
        <w:rPr>
          <w:rFonts w:ascii="Times New Roman" w:hAnsi="Times New Roman" w:cs="Times New Roman"/>
          <w:color w:val="000000"/>
          <w:sz w:val="24"/>
          <w:szCs w:val="24"/>
          <w:shd w:val="clear" w:color="auto" w:fill="FFFFFF"/>
        </w:rPr>
        <w:t xml:space="preserve"> Alerting and Communication system.</w:t>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b/>
          <w:bCs/>
          <w:color w:val="000000"/>
          <w:sz w:val="24"/>
          <w:szCs w:val="24"/>
          <w:shd w:val="clear" w:color="auto" w:fill="FFFFFF"/>
        </w:rPr>
        <w:t>Action Required:</w:t>
      </w:r>
      <w:r w:rsidRPr="004F477B">
        <w:rPr>
          <w:rFonts w:ascii="Times New Roman" w:hAnsi="Times New Roman" w:cs="Times New Roman"/>
          <w:color w:val="000000"/>
          <w:sz w:val="24"/>
          <w:szCs w:val="24"/>
          <w:shd w:val="clear" w:color="auto" w:fill="FFFFFF"/>
        </w:rPr>
        <w:br/>
        <w:t xml:space="preserve">We kindly request </w:t>
      </w:r>
      <w:r w:rsidR="00DC07DB">
        <w:rPr>
          <w:rFonts w:ascii="Times New Roman" w:hAnsi="Times New Roman" w:cs="Times New Roman"/>
          <w:color w:val="000000"/>
          <w:sz w:val="24"/>
          <w:szCs w:val="24"/>
          <w:shd w:val="clear" w:color="auto" w:fill="FFFFFF"/>
        </w:rPr>
        <w:t>you complete the form at the link below to answer initial questions about the configuration of your CrisisGo and to begin the process of working with your Dedicated Project Management Team to implement CrisisGo at your school.</w:t>
      </w:r>
    </w:p>
    <w:p w14:paraId="6746D461" w14:textId="64DF0E33" w:rsidR="00704E46" w:rsidRDefault="007C7597" w:rsidP="004F477B">
      <w:pPr>
        <w:rPr>
          <w:rFonts w:ascii="Times New Roman" w:hAnsi="Times New Roman" w:cs="Times New Roman"/>
          <w:b/>
          <w:bCs/>
          <w:color w:val="000000"/>
          <w:sz w:val="24"/>
          <w:szCs w:val="24"/>
          <w:shd w:val="clear" w:color="auto" w:fill="FFFFFF"/>
        </w:rPr>
      </w:pPr>
      <w:hyperlink r:id="rId4" w:history="1">
        <w:r w:rsidR="00704E46" w:rsidRPr="004E144D">
          <w:rPr>
            <w:rStyle w:val="Hyperlink"/>
            <w:rFonts w:ascii="Times New Roman" w:hAnsi="Times New Roman" w:cs="Times New Roman"/>
            <w:b/>
            <w:bCs/>
            <w:sz w:val="24"/>
            <w:szCs w:val="24"/>
            <w:shd w:val="clear" w:color="auto" w:fill="FFFFFF"/>
          </w:rPr>
          <w:t>https://forms.gle/e1t7F8rixjCUeWLLA</w:t>
        </w:r>
      </w:hyperlink>
    </w:p>
    <w:p w14:paraId="490E0546" w14:textId="7FCC9A42" w:rsidR="004F477B" w:rsidRDefault="00DC07DB" w:rsidP="004F477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After receiving the completed form, a member of the CrisisGo Project Management Team will reach out to you via email to schedule an onboarding meeting.</w:t>
      </w:r>
      <w:r w:rsidR="00002804" w:rsidRPr="004F477B">
        <w:rPr>
          <w:rFonts w:ascii="Times New Roman" w:hAnsi="Times New Roman" w:cs="Times New Roman"/>
          <w:color w:val="000000"/>
          <w:sz w:val="24"/>
          <w:szCs w:val="24"/>
          <w:shd w:val="clear" w:color="auto" w:fill="FFFFFF"/>
        </w:rPr>
        <w:t xml:space="preserve"> The onboarding meetings are designed to address any concerns you may have, guide you through the setup process, and ensure that your school is well-prepared to utilize the Safety </w:t>
      </w:r>
      <w:proofErr w:type="spellStart"/>
      <w:r w:rsidR="00002804" w:rsidRPr="004F477B">
        <w:rPr>
          <w:rFonts w:ascii="Times New Roman" w:hAnsi="Times New Roman" w:cs="Times New Roman"/>
          <w:color w:val="000000"/>
          <w:sz w:val="24"/>
          <w:szCs w:val="24"/>
          <w:shd w:val="clear" w:color="auto" w:fill="FFFFFF"/>
        </w:rPr>
        <w:t>iResponse</w:t>
      </w:r>
      <w:proofErr w:type="spellEnd"/>
      <w:r w:rsidR="00002804" w:rsidRPr="004F477B">
        <w:rPr>
          <w:rFonts w:ascii="Times New Roman" w:hAnsi="Times New Roman" w:cs="Times New Roman"/>
          <w:color w:val="000000"/>
          <w:sz w:val="24"/>
          <w:szCs w:val="24"/>
          <w:shd w:val="clear" w:color="auto" w:fill="FFFFFF"/>
        </w:rPr>
        <w:t xml:space="preserve"> Alerting and Communication system effectively.</w:t>
      </w:r>
      <w:r w:rsidR="00002804" w:rsidRPr="004F477B">
        <w:rPr>
          <w:rFonts w:ascii="Times New Roman" w:hAnsi="Times New Roman" w:cs="Times New Roman"/>
          <w:color w:val="000000"/>
          <w:sz w:val="24"/>
          <w:szCs w:val="24"/>
          <w:shd w:val="clear" w:color="auto" w:fill="FFFFFF"/>
        </w:rPr>
        <w:br/>
      </w:r>
      <w:r w:rsidR="00002804" w:rsidRPr="004F477B">
        <w:rPr>
          <w:rFonts w:ascii="Times New Roman" w:hAnsi="Times New Roman" w:cs="Times New Roman"/>
          <w:color w:val="000000"/>
          <w:sz w:val="24"/>
          <w:szCs w:val="24"/>
          <w:shd w:val="clear" w:color="auto" w:fill="FFFFFF"/>
        </w:rPr>
        <w:br/>
      </w:r>
      <w:r w:rsidR="00002804" w:rsidRPr="004F477B">
        <w:rPr>
          <w:rFonts w:ascii="Times New Roman" w:hAnsi="Times New Roman" w:cs="Times New Roman"/>
          <w:b/>
          <w:bCs/>
          <w:color w:val="000000"/>
          <w:sz w:val="24"/>
          <w:szCs w:val="24"/>
          <w:shd w:val="clear" w:color="auto" w:fill="FFFFFF"/>
        </w:rPr>
        <w:t>Benefits of the System:</w:t>
      </w:r>
      <w:r w:rsidR="00002804" w:rsidRPr="004F477B">
        <w:rPr>
          <w:rFonts w:ascii="Times New Roman" w:hAnsi="Times New Roman" w:cs="Times New Roman"/>
          <w:b/>
          <w:bCs/>
          <w:color w:val="000000"/>
          <w:sz w:val="24"/>
          <w:szCs w:val="24"/>
          <w:shd w:val="clear" w:color="auto" w:fill="FFFFFF"/>
        </w:rPr>
        <w:br/>
      </w:r>
      <w:r w:rsidR="00002804" w:rsidRPr="004F477B">
        <w:rPr>
          <w:rFonts w:ascii="Times New Roman" w:hAnsi="Times New Roman" w:cs="Times New Roman"/>
          <w:color w:val="000000"/>
          <w:sz w:val="24"/>
          <w:szCs w:val="24"/>
          <w:shd w:val="clear" w:color="auto" w:fill="FFFFFF"/>
        </w:rPr>
        <w:t xml:space="preserve">The Safety </w:t>
      </w:r>
      <w:proofErr w:type="spellStart"/>
      <w:r w:rsidR="00002804" w:rsidRPr="004F477B">
        <w:rPr>
          <w:rFonts w:ascii="Times New Roman" w:hAnsi="Times New Roman" w:cs="Times New Roman"/>
          <w:color w:val="000000"/>
          <w:sz w:val="24"/>
          <w:szCs w:val="24"/>
          <w:shd w:val="clear" w:color="auto" w:fill="FFFFFF"/>
        </w:rPr>
        <w:t>iResponse</w:t>
      </w:r>
      <w:proofErr w:type="spellEnd"/>
      <w:r w:rsidR="00002804" w:rsidRPr="004F477B">
        <w:rPr>
          <w:rFonts w:ascii="Times New Roman" w:hAnsi="Times New Roman" w:cs="Times New Roman"/>
          <w:color w:val="000000"/>
          <w:sz w:val="24"/>
          <w:szCs w:val="24"/>
          <w:shd w:val="clear" w:color="auto" w:fill="FFFFFF"/>
        </w:rPr>
        <w:t xml:space="preserve"> system is designed to enhance emergency response capabilities, streamline communication during critical situations, and bolster overall safety preparedness. Your active engagement in this setup process is a crucial step towards ensuring the safety and well-being of your students and staff.</w:t>
      </w:r>
      <w:r w:rsidR="00002804" w:rsidRPr="004F477B">
        <w:rPr>
          <w:rFonts w:ascii="Times New Roman" w:hAnsi="Times New Roman" w:cs="Times New Roman"/>
          <w:color w:val="000000"/>
          <w:sz w:val="24"/>
          <w:szCs w:val="24"/>
          <w:shd w:val="clear" w:color="auto" w:fill="FFFFFF"/>
        </w:rPr>
        <w:br/>
      </w:r>
      <w:r w:rsidR="00002804" w:rsidRPr="004F477B">
        <w:rPr>
          <w:rFonts w:ascii="Times New Roman" w:hAnsi="Times New Roman" w:cs="Times New Roman"/>
          <w:color w:val="000000"/>
          <w:sz w:val="24"/>
          <w:szCs w:val="24"/>
          <w:shd w:val="clear" w:color="auto" w:fill="FFFFFF"/>
        </w:rPr>
        <w:br/>
      </w:r>
    </w:p>
    <w:p w14:paraId="57E16B40" w14:textId="77777777" w:rsidR="004F477B" w:rsidRDefault="004F477B">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28CB6560" w14:textId="3719AD34" w:rsidR="00DC07DB" w:rsidRDefault="00002804" w:rsidP="004F477B">
      <w:pPr>
        <w:spacing w:after="0"/>
        <w:rPr>
          <w:rFonts w:ascii="Times New Roman" w:hAnsi="Times New Roman" w:cs="Times New Roman"/>
          <w:color w:val="000000"/>
          <w:sz w:val="24"/>
          <w:szCs w:val="24"/>
          <w:shd w:val="clear" w:color="auto" w:fill="FFFFFF"/>
        </w:rPr>
      </w:pPr>
      <w:r w:rsidRPr="004F477B">
        <w:rPr>
          <w:rFonts w:ascii="Times New Roman" w:hAnsi="Times New Roman" w:cs="Times New Roman"/>
          <w:color w:val="000000"/>
          <w:sz w:val="24"/>
          <w:szCs w:val="24"/>
          <w:shd w:val="clear" w:color="auto" w:fill="FFFFFF"/>
        </w:rPr>
        <w:lastRenderedPageBreak/>
        <w:t xml:space="preserve">We appreciate your prompt attention to </w:t>
      </w:r>
      <w:r w:rsidR="00DC07DB">
        <w:rPr>
          <w:rFonts w:ascii="Times New Roman" w:hAnsi="Times New Roman" w:cs="Times New Roman"/>
          <w:color w:val="000000"/>
          <w:sz w:val="24"/>
          <w:szCs w:val="24"/>
          <w:shd w:val="clear" w:color="auto" w:fill="FFFFFF"/>
        </w:rPr>
        <w:t>completing this form and beginning your</w:t>
      </w:r>
      <w:r w:rsidRPr="004F477B">
        <w:rPr>
          <w:rFonts w:ascii="Times New Roman" w:hAnsi="Times New Roman" w:cs="Times New Roman"/>
          <w:color w:val="000000"/>
          <w:sz w:val="24"/>
          <w:szCs w:val="24"/>
          <w:shd w:val="clear" w:color="auto" w:fill="FFFFFF"/>
        </w:rPr>
        <w:t xml:space="preserve"> onboarding </w:t>
      </w:r>
      <w:r w:rsidR="00DC07DB">
        <w:rPr>
          <w:rFonts w:ascii="Times New Roman" w:hAnsi="Times New Roman" w:cs="Times New Roman"/>
          <w:color w:val="000000"/>
          <w:sz w:val="24"/>
          <w:szCs w:val="24"/>
          <w:shd w:val="clear" w:color="auto" w:fill="FFFFFF"/>
        </w:rPr>
        <w:t>process</w:t>
      </w:r>
      <w:r w:rsidRPr="004F477B">
        <w:rPr>
          <w:rFonts w:ascii="Times New Roman" w:hAnsi="Times New Roman" w:cs="Times New Roman"/>
          <w:color w:val="000000"/>
          <w:sz w:val="24"/>
          <w:szCs w:val="24"/>
          <w:shd w:val="clear" w:color="auto" w:fill="FFFFFF"/>
        </w:rPr>
        <w:t xml:space="preserve">. If you encounter any issues or require assistance, please don't hesitate to reach out to </w:t>
      </w:r>
      <w:r w:rsidR="00DC07DB">
        <w:rPr>
          <w:rFonts w:ascii="Times New Roman" w:hAnsi="Times New Roman" w:cs="Times New Roman"/>
          <w:color w:val="000000"/>
          <w:sz w:val="24"/>
          <w:szCs w:val="24"/>
          <w:shd w:val="clear" w:color="auto" w:fill="FFFFFF"/>
        </w:rPr>
        <w:t>Roseanne Green (</w:t>
      </w:r>
      <w:hyperlink r:id="rId5" w:history="1">
        <w:r w:rsidR="00DC07DB" w:rsidRPr="00163B1A">
          <w:rPr>
            <w:rStyle w:val="Hyperlink"/>
            <w:rFonts w:ascii="Times New Roman" w:hAnsi="Times New Roman" w:cs="Times New Roman"/>
            <w:sz w:val="24"/>
            <w:szCs w:val="24"/>
            <w:shd w:val="clear" w:color="auto" w:fill="FFFFFF"/>
          </w:rPr>
          <w:t>roseanne.green@crisisgo.com</w:t>
        </w:r>
      </w:hyperlink>
      <w:r w:rsidR="00DC07DB">
        <w:rPr>
          <w:rFonts w:ascii="Times New Roman" w:hAnsi="Times New Roman" w:cs="Times New Roman"/>
          <w:color w:val="000000"/>
          <w:sz w:val="24"/>
          <w:szCs w:val="24"/>
          <w:shd w:val="clear" w:color="auto" w:fill="FFFFFF"/>
        </w:rPr>
        <w:t>) or Brooks Green (</w:t>
      </w:r>
      <w:hyperlink r:id="rId6" w:history="1">
        <w:r w:rsidR="00DC07DB" w:rsidRPr="00163B1A">
          <w:rPr>
            <w:rStyle w:val="Hyperlink"/>
            <w:rFonts w:ascii="Times New Roman" w:hAnsi="Times New Roman" w:cs="Times New Roman"/>
            <w:sz w:val="24"/>
            <w:szCs w:val="24"/>
            <w:shd w:val="clear" w:color="auto" w:fill="FFFFFF"/>
          </w:rPr>
          <w:t>brooks.green@crisisgo.com</w:t>
        </w:r>
      </w:hyperlink>
      <w:r w:rsidR="00DC07DB">
        <w:rPr>
          <w:rFonts w:ascii="Times New Roman" w:hAnsi="Times New Roman" w:cs="Times New Roman"/>
          <w:color w:val="000000"/>
          <w:sz w:val="24"/>
          <w:szCs w:val="24"/>
          <w:shd w:val="clear" w:color="auto" w:fill="FFFFFF"/>
        </w:rPr>
        <w:t>) and they will be happy to assist you.</w:t>
      </w:r>
    </w:p>
    <w:p w14:paraId="1C488882" w14:textId="3B5E395D" w:rsidR="004F477B" w:rsidRDefault="00002804" w:rsidP="004F477B">
      <w:pPr>
        <w:spacing w:after="0"/>
        <w:rPr>
          <w:rFonts w:ascii="Times New Roman" w:hAnsi="Times New Roman" w:cs="Times New Roman"/>
          <w:b/>
          <w:bCs/>
          <w:color w:val="44546A"/>
        </w:rPr>
      </w:pPr>
      <w:r w:rsidRPr="004F477B">
        <w:rPr>
          <w:rFonts w:ascii="Times New Roman" w:hAnsi="Times New Roman" w:cs="Times New Roman"/>
          <w:color w:val="000000"/>
          <w:sz w:val="24"/>
          <w:szCs w:val="24"/>
          <w:shd w:val="clear" w:color="auto" w:fill="FFFFFF"/>
        </w:rPr>
        <w:br/>
        <w:t>Thank you for your dedication to the safety of our school communities. We look forward to your continued collaboration as we work towards creating a secure learning environment.</w:t>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color w:val="000000"/>
          <w:sz w:val="24"/>
          <w:szCs w:val="24"/>
          <w:shd w:val="clear" w:color="auto" w:fill="FFFFFF"/>
        </w:rPr>
        <w:br/>
      </w:r>
      <w:r w:rsidR="004F477B" w:rsidRPr="000D0496">
        <w:rPr>
          <w:rFonts w:ascii="Times New Roman" w:hAnsi="Times New Roman" w:cs="Times New Roman"/>
          <w:color w:val="000000"/>
          <w:sz w:val="24"/>
          <w:szCs w:val="24"/>
          <w:shd w:val="clear" w:color="auto" w:fill="FFFFFF"/>
        </w:rPr>
        <w:t>Sincerely,</w:t>
      </w:r>
      <w:r w:rsidRPr="004F477B">
        <w:rPr>
          <w:rFonts w:ascii="Times New Roman" w:hAnsi="Times New Roman" w:cs="Times New Roman"/>
          <w:color w:val="000000"/>
          <w:sz w:val="24"/>
          <w:szCs w:val="24"/>
          <w:shd w:val="clear" w:color="auto" w:fill="FFFFFF"/>
        </w:rPr>
        <w:br/>
      </w:r>
      <w:r w:rsidRPr="004F477B">
        <w:rPr>
          <w:rFonts w:ascii="Times New Roman" w:hAnsi="Times New Roman" w:cs="Times New Roman"/>
          <w:color w:val="000000"/>
          <w:sz w:val="24"/>
          <w:szCs w:val="24"/>
          <w:shd w:val="clear" w:color="auto" w:fill="FFFFFF"/>
        </w:rPr>
        <w:br/>
      </w:r>
      <w:r w:rsidR="004F477B">
        <w:rPr>
          <w:rFonts w:ascii="Times New Roman" w:hAnsi="Times New Roman" w:cs="Times New Roman"/>
          <w:b/>
          <w:bCs/>
          <w:color w:val="44546A"/>
        </w:rPr>
        <w:t>Brandon S. Rothkopf</w:t>
      </w:r>
    </w:p>
    <w:p w14:paraId="25A9AE02" w14:textId="77777777" w:rsidR="004F477B" w:rsidRDefault="004F477B" w:rsidP="004F477B">
      <w:pPr>
        <w:spacing w:after="0"/>
        <w:rPr>
          <w:rFonts w:ascii="Times New Roman" w:hAnsi="Times New Roman" w:cs="Times New Roman"/>
          <w:color w:val="44546A"/>
        </w:rPr>
      </w:pPr>
      <w:r>
        <w:rPr>
          <w:rFonts w:ascii="Times New Roman" w:hAnsi="Times New Roman" w:cs="Times New Roman"/>
          <w:color w:val="44546A"/>
        </w:rPr>
        <w:t>Director of Risk Management</w:t>
      </w:r>
    </w:p>
    <w:p w14:paraId="798540D7" w14:textId="77777777" w:rsidR="004F477B" w:rsidRDefault="004F477B" w:rsidP="004F477B">
      <w:pPr>
        <w:spacing w:after="0"/>
        <w:rPr>
          <w:rFonts w:ascii="Times New Roman" w:hAnsi="Times New Roman" w:cs="Times New Roman"/>
          <w:color w:val="44546A"/>
        </w:rPr>
      </w:pPr>
      <w:r>
        <w:rPr>
          <w:rFonts w:ascii="Times New Roman" w:hAnsi="Times New Roman" w:cs="Times New Roman"/>
          <w:color w:val="44546A"/>
        </w:rPr>
        <w:t>Archdiocese of St. Louis</w:t>
      </w:r>
    </w:p>
    <w:p w14:paraId="08156834" w14:textId="77777777" w:rsidR="004F477B" w:rsidRDefault="004F477B" w:rsidP="004F477B">
      <w:pPr>
        <w:spacing w:after="0"/>
        <w:rPr>
          <w:rFonts w:ascii="Times New Roman" w:hAnsi="Times New Roman" w:cs="Times New Roman"/>
          <w:color w:val="44546A"/>
        </w:rPr>
      </w:pPr>
      <w:r>
        <w:rPr>
          <w:rFonts w:ascii="Times New Roman" w:hAnsi="Times New Roman" w:cs="Times New Roman"/>
          <w:color w:val="44546A"/>
        </w:rPr>
        <w:t>p: 314.792.7203| f: 314.792.7079</w:t>
      </w:r>
    </w:p>
    <w:p w14:paraId="6258FDFE" w14:textId="384B3C2D" w:rsidR="004F477B" w:rsidRDefault="007C7597" w:rsidP="004F477B">
      <w:pPr>
        <w:pStyle w:val="NormalWeb"/>
        <w:spacing w:before="0" w:beforeAutospacing="0" w:after="0" w:afterAutospacing="0"/>
        <w:rPr>
          <w:rFonts w:ascii="Arial" w:hAnsi="Arial" w:cs="Arial"/>
          <w:color w:val="000000"/>
          <w:sz w:val="21"/>
          <w:szCs w:val="21"/>
          <w:shd w:val="clear" w:color="auto" w:fill="FFFFFF"/>
        </w:rPr>
      </w:pPr>
      <w:hyperlink r:id="rId7" w:history="1">
        <w:r w:rsidR="004F477B">
          <w:rPr>
            <w:rStyle w:val="Hyperlink"/>
            <w:color w:val="0000FF"/>
          </w:rPr>
          <w:t>brandonrothkopf@archstl.org</w:t>
        </w:r>
      </w:hyperlink>
      <w:r w:rsidR="004F477B">
        <w:rPr>
          <w:color w:val="44546A"/>
        </w:rPr>
        <w:t>   </w:t>
      </w:r>
    </w:p>
    <w:p w14:paraId="37FAA06B" w14:textId="0B14F0B6" w:rsidR="00002804" w:rsidRDefault="00002804" w:rsidP="00002804">
      <w:pPr>
        <w:pStyle w:val="NormalWeb"/>
        <w:spacing w:before="0" w:beforeAutospacing="0" w:after="0" w:afterAutospacing="0"/>
      </w:pPr>
      <w:r>
        <w:rPr>
          <w:rFonts w:ascii="Arial" w:hAnsi="Arial" w:cs="Arial"/>
          <w:color w:val="000000"/>
          <w:sz w:val="21"/>
          <w:szCs w:val="21"/>
          <w:shd w:val="clear" w:color="auto" w:fill="FFFFFF"/>
        </w:rPr>
        <w:t> </w:t>
      </w:r>
    </w:p>
    <w:p w14:paraId="2B9CA352" w14:textId="77777777" w:rsidR="00242CCB" w:rsidRDefault="00242CCB"/>
    <w:sectPr w:rsidR="00242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04"/>
    <w:rsid w:val="00002804"/>
    <w:rsid w:val="000D0496"/>
    <w:rsid w:val="00242CCB"/>
    <w:rsid w:val="004F477B"/>
    <w:rsid w:val="00704E46"/>
    <w:rsid w:val="007C7597"/>
    <w:rsid w:val="008C09D0"/>
    <w:rsid w:val="00DC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8C4F"/>
  <w15:chartTrackingRefBased/>
  <w15:docId w15:val="{B27DF7A9-EFEA-4420-A73E-2D9C6145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28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477B"/>
    <w:rPr>
      <w:color w:val="0563C1"/>
      <w:u w:val="single"/>
    </w:rPr>
  </w:style>
  <w:style w:type="character" w:styleId="UnresolvedMention">
    <w:name w:val="Unresolved Mention"/>
    <w:basedOn w:val="DefaultParagraphFont"/>
    <w:uiPriority w:val="99"/>
    <w:semiHidden/>
    <w:unhideWhenUsed/>
    <w:rsid w:val="00DC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92959">
      <w:bodyDiv w:val="1"/>
      <w:marLeft w:val="0"/>
      <w:marRight w:val="0"/>
      <w:marTop w:val="0"/>
      <w:marBottom w:val="0"/>
      <w:divBdr>
        <w:top w:val="none" w:sz="0" w:space="0" w:color="auto"/>
        <w:left w:val="none" w:sz="0" w:space="0" w:color="auto"/>
        <w:bottom w:val="none" w:sz="0" w:space="0" w:color="auto"/>
        <w:right w:val="none" w:sz="0" w:space="0" w:color="auto"/>
      </w:divBdr>
    </w:div>
    <w:div w:id="124055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andonrothkopf@archst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ooks.green@crisisgo.com" TargetMode="External"/><Relationship Id="rId5" Type="http://schemas.openxmlformats.org/officeDocument/2006/relationships/hyperlink" Target="mailto:roseanne.green@crisisgo.com" TargetMode="External"/><Relationship Id="rId4" Type="http://schemas.openxmlformats.org/officeDocument/2006/relationships/hyperlink" Target="https://forms.gle/e1t7F8rixjCUeWLL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2299</Characters>
  <Application>Microsoft Office Word</Application>
  <DocSecurity>4</DocSecurity>
  <PresentationFormat>15|.DOCX</PresentationFormat>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Rothkopf, Brandon</dc:creator>
  <cp:keywords/>
  <dc:description/>
  <cp:lastModifiedBy>Dwyer, Julie</cp:lastModifiedBy>
  <cp:revision>2</cp:revision>
  <dcterms:created xsi:type="dcterms:W3CDTF">2023-10-16T16:48:00Z</dcterms:created>
  <dcterms:modified xsi:type="dcterms:W3CDTF">2023-10-16T16:48:00Z</dcterms:modified>
</cp:coreProperties>
</file>